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629D" w14:textId="77777777" w:rsidR="00742EFB" w:rsidRDefault="00742EFB"/>
    <w:p w14:paraId="374B1CEE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9E508F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Attachment B (Spanish)</w:t>
      </w:r>
    </w:p>
    <w:p w14:paraId="57A1B638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</w:p>
    <w:p w14:paraId="71D8616D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/>
          <w:kern w:val="0"/>
          <w14:ligatures w14:val="none"/>
        </w:rPr>
        <w:t>Tránsito Rural del Condado de Fresno</w:t>
      </w:r>
    </w:p>
    <w:p w14:paraId="151E7FB2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/>
          <w:kern w:val="0"/>
          <w14:ligatures w14:val="none"/>
        </w:rPr>
        <w:t>Cómo presentar una queja del Titulo VI ante la Agencia de Tránsito Rural del</w:t>
      </w:r>
    </w:p>
    <w:p w14:paraId="4E15951F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/>
          <w:kern w:val="0"/>
          <w14:ligatures w14:val="none"/>
        </w:rPr>
        <w:t>Condado de Fresno</w:t>
      </w:r>
    </w:p>
    <w:p w14:paraId="2D06AEB7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4695DE5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Cualquier persona </w:t>
      </w:r>
      <w:proofErr w:type="spellStart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que</w:t>
      </w:r>
      <w:proofErr w:type="spellEnd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crea </w:t>
      </w:r>
      <w:proofErr w:type="spellStart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que</w:t>
      </w:r>
      <w:proofErr w:type="spellEnd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él/ella, o como miembro de una clase específica de individuos,</w:t>
      </w:r>
    </w:p>
    <w:p w14:paraId="09441BF9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ha sido objeto de discriminación por motivos de raza, color, nacionalidad, edad, sexo,</w:t>
      </w:r>
    </w:p>
    <w:p w14:paraId="14F1C3A6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orientación sexual o identidad de género con respecto a los programas de la Agencia de Transito</w:t>
      </w:r>
    </w:p>
    <w:p w14:paraId="19EB86E2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Rural del condado de Fresno, actividades, servicios u otros beneficios relacionados con el</w:t>
      </w:r>
    </w:p>
    <w:p w14:paraId="7BA23BD4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tránsito, pueden presentar una queja por escrito ante la Agencia de Tránsito Rural del Condado de Fresno.</w:t>
      </w:r>
    </w:p>
    <w:p w14:paraId="19DE28E8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AD40D8A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Una queja puede ser presentada por el individuo o por un representate. Una queja se debe</w:t>
      </w:r>
    </w:p>
    <w:p w14:paraId="34186F5A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presentar dentro de los ciento ochenta (180) días posteriores a la fecha de la supuesta</w:t>
      </w:r>
    </w:p>
    <w:p w14:paraId="2874B23A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dicriminación, pero se alienta a los demandantes a </w:t>
      </w:r>
      <w:proofErr w:type="spellStart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que</w:t>
      </w:r>
      <w:proofErr w:type="spellEnd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presenten sus quejas tan pronto como sea</w:t>
      </w:r>
    </w:p>
    <w:p w14:paraId="1FE62F71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posible. La Agencia de Tránsito Rural del Condado de Fresno continuará investigando de</w:t>
      </w:r>
    </w:p>
    <w:p w14:paraId="5CB6C9C1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inmediato todas las quejas presentadas bajo el Título VI, de conformidad con este reglamento.</w:t>
      </w:r>
    </w:p>
    <w:p w14:paraId="6B66EACB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64A6D59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La queja debe incluir la siguiente información.  </w:t>
      </w:r>
    </w:p>
    <w:p w14:paraId="5051D60F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E8DD869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1. Una queja debe ser por escrito y firmada y fechada por el reclamante o su</w:t>
      </w:r>
    </w:p>
    <w:p w14:paraId="52B4219D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representante antes de </w:t>
      </w:r>
      <w:proofErr w:type="spellStart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que</w:t>
      </w:r>
      <w:proofErr w:type="spellEnd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 pueda tomar cualquier acción.</w:t>
      </w:r>
    </w:p>
    <w:p w14:paraId="637A6C69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A9DD2F5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2. Una queja debe declarar, lo mas plenamente posible, los hechos y circunstancias </w:t>
      </w:r>
      <w:proofErr w:type="spellStart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que</w:t>
      </w:r>
      <w:proofErr w:type="spellEnd"/>
    </w:p>
    <w:p w14:paraId="43B2E08A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rodean la supuesta discriminación, incluyendo el nombre y la direccion del</w:t>
      </w:r>
    </w:p>
    <w:p w14:paraId="405CD850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denunciante, la fecha, hora y lugar del incidente. La queja incluirá una descripción</w:t>
      </w:r>
    </w:p>
    <w:p w14:paraId="44E34828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del programa, actividad o servicio en el </w:t>
      </w:r>
      <w:proofErr w:type="spellStart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que</w:t>
      </w:r>
      <w:proofErr w:type="spellEnd"/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ocurrió la suspuesta discriminación.</w:t>
      </w:r>
    </w:p>
    <w:p w14:paraId="5E54113A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A25D115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/>
          <w:kern w:val="0"/>
          <w14:ligatures w14:val="none"/>
        </w:rPr>
        <w:t>Un Formulario de Queja</w:t>
      </w: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(en la página siguiente) puede continuar utilizándose para presentar</w:t>
      </w:r>
    </w:p>
    <w:p w14:paraId="77D30BDC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una queja del Título VI ante la Agencia de Tránsito Rural del Condado de Fresno. El Formulario</w:t>
      </w:r>
    </w:p>
    <w:p w14:paraId="767AF313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de Queja continuará ser disponible en un formato accesible, segun sea solicitado. Se puede</w:t>
      </w:r>
    </w:p>
    <w:p w14:paraId="65CC1F5A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obtener un Formulario de Queja en :</w:t>
      </w:r>
    </w:p>
    <w:p w14:paraId="62DBBED9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3356E0A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1. Sitio web de la Agencia de Tránsito Rural del Condado de Fresno</w:t>
      </w:r>
    </w:p>
    <w:p w14:paraId="53CB3BFD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www.ruraltransit.org</w:t>
      </w:r>
    </w:p>
    <w:p w14:paraId="36C94841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2. Al llamar a la Agencia de Tránsito Rural del Condado de Fresno al (559) 233-6789,</w:t>
      </w:r>
    </w:p>
    <w:p w14:paraId="62E5BC4E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se le puede enviar por correo un formulario de queja.</w:t>
      </w:r>
    </w:p>
    <w:p w14:paraId="2275DC3F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>3. Al recoger un formulario de queja en 2035 Tulare Street, Suite 201, Fresno, CA</w:t>
      </w:r>
    </w:p>
    <w:p w14:paraId="1E8F238C" w14:textId="77777777" w:rsidR="009E508F" w:rsidRPr="009E508F" w:rsidRDefault="009E508F" w:rsidP="009E508F">
      <w:pPr>
        <w:widowControl w:val="0"/>
        <w:spacing w:after="0" w:line="240" w:lineRule="atLeast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93721</w:t>
      </w:r>
    </w:p>
    <w:p w14:paraId="74537059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14:ligatures w14:val="none"/>
        </w:rPr>
      </w:pPr>
      <w:r w:rsidRPr="009E508F"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14:ligatures w14:val="none"/>
        </w:rPr>
        <w:t xml:space="preserve"> </w:t>
      </w:r>
    </w:p>
    <w:p w14:paraId="4009F2E7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14:ligatures w14:val="none"/>
        </w:rPr>
      </w:pPr>
    </w:p>
    <w:p w14:paraId="58B86966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14:ligatures w14:val="none"/>
        </w:rPr>
      </w:pPr>
    </w:p>
    <w:p w14:paraId="35B053F5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</w:p>
    <w:p w14:paraId="4891B90B" w14:textId="77777777" w:rsidR="009E508F" w:rsidRPr="009E508F" w:rsidRDefault="009E508F" w:rsidP="009E508F">
      <w:pPr>
        <w:widowControl w:val="0"/>
        <w:spacing w:after="0" w:line="240" w:lineRule="atLeast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</w:p>
    <w:p w14:paraId="1974A913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Para solicitar información adicional sobre las obigaciones de no discriminación de la Agencia de Tránsito Rural del Condado de Fresno o para presentar un Formulario de Queja del Título VI, envíe su solicitud o queja por escrito a: </w:t>
      </w:r>
    </w:p>
    <w:p w14:paraId="2B86FBB8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73960F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Agencia de Tránsito Rural de Condado de Fresno</w:t>
      </w:r>
    </w:p>
    <w:p w14:paraId="1150C3F3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 xml:space="preserve">Janelle Del Campo, General Manager </w:t>
      </w:r>
    </w:p>
    <w:p w14:paraId="6279F68D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 xml:space="preserve">2035 Tulare Street, Suite 201 </w:t>
      </w:r>
    </w:p>
    <w:p w14:paraId="7BF45EAE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 xml:space="preserve">Fresno, CA 93721 </w:t>
      </w:r>
    </w:p>
    <w:p w14:paraId="68E122C8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 xml:space="preserve">(559) 233-6789 (559) 233-9645 </w:t>
      </w:r>
    </w:p>
    <w:p w14:paraId="20005050" w14:textId="633E80FE" w:rsidR="009E508F" w:rsidRPr="009E508F" w:rsidRDefault="00303F7E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delcampo</w:t>
      </w:r>
      <w:r w:rsidR="009E508F" w:rsidRPr="009E508F">
        <w:rPr>
          <w:rFonts w:ascii="Times New Roman" w:eastAsia="Times New Roman" w:hAnsi="Times New Roman" w:cs="Times New Roman"/>
          <w:kern w:val="0"/>
          <w14:ligatures w14:val="none"/>
        </w:rPr>
        <w:t>@fresnocog.org</w:t>
      </w:r>
    </w:p>
    <w:p w14:paraId="4715D7FE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 xml:space="preserve">(Website) </w:t>
      </w:r>
      <w:hyperlink r:id="rId4" w:history="1">
        <w:r w:rsidRPr="009E508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www.ruraltransit.org</w:t>
        </w:r>
      </w:hyperlink>
      <w:r w:rsidRPr="009E50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0BF754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1C1300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Las quejas del Título VI de la Administración Federal de Tránsito (FTA) pueden presentarse directamente a: </w:t>
      </w:r>
    </w:p>
    <w:p w14:paraId="6A11DDC2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7557DB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>Oficina de Derechos Civiles de la Administración Federal de Tránsito</w:t>
      </w:r>
    </w:p>
    <w:p w14:paraId="12B85A7B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 xml:space="preserve">Coordinador del Programa Título VI </w:t>
      </w:r>
    </w:p>
    <w:p w14:paraId="4573E611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>Edificio Este, 5th Piso – TCR</w:t>
      </w:r>
    </w:p>
    <w:p w14:paraId="0A4DFBA9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>1200 New Jersey Ave, SE</w:t>
      </w:r>
    </w:p>
    <w:p w14:paraId="6CBC41EE" w14:textId="77777777" w:rsidR="009E508F" w:rsidRPr="009E508F" w:rsidRDefault="009E508F" w:rsidP="009E508F">
      <w:pPr>
        <w:widowControl w:val="0"/>
        <w:spacing w:after="0" w:line="24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>Washington, DC 20590</w:t>
      </w:r>
    </w:p>
    <w:p w14:paraId="0D3A48DE" w14:textId="77777777" w:rsidR="009E508F" w:rsidRPr="009E508F" w:rsidRDefault="009E508F" w:rsidP="009E508F">
      <w:pPr>
        <w:widowControl w:val="0"/>
        <w:spacing w:after="0" w:line="240" w:lineRule="atLeast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</w:p>
    <w:p w14:paraId="100A1470" w14:textId="77777777" w:rsidR="009E508F" w:rsidRPr="009E508F" w:rsidRDefault="009E508F" w:rsidP="009E508F">
      <w:pPr>
        <w:widowControl w:val="0"/>
        <w:spacing w:after="0" w:line="240" w:lineRule="atLeast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</w:p>
    <w:p w14:paraId="6DBED178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</w:p>
    <w:p w14:paraId="4C76DF0E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0757FCAC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55850B21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C08D71D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2A31637B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43C2278C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0A73F2BD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1D33FE13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EA6E854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142BDF05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72178A12" w14:textId="77777777" w:rsidR="009E508F" w:rsidRPr="009E508F" w:rsidRDefault="009E508F" w:rsidP="009E508F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494931D6" w14:textId="77777777" w:rsidR="009E508F" w:rsidRDefault="009E508F"/>
    <w:p w14:paraId="7583990F" w14:textId="77777777" w:rsidR="009E508F" w:rsidRDefault="009E508F"/>
    <w:p w14:paraId="46043FD5" w14:textId="77777777" w:rsidR="009E508F" w:rsidRDefault="009E508F"/>
    <w:p w14:paraId="3BCB6563" w14:textId="77777777" w:rsidR="009E508F" w:rsidRDefault="009E508F"/>
    <w:p w14:paraId="081B6924" w14:textId="77777777" w:rsidR="009E508F" w:rsidRDefault="009E508F"/>
    <w:p w14:paraId="1088EB2F" w14:textId="77777777" w:rsidR="009E508F" w:rsidRDefault="009E508F"/>
    <w:p w14:paraId="47CEC162" w14:textId="77777777" w:rsidR="009E508F" w:rsidRDefault="009E508F"/>
    <w:p w14:paraId="055A6CBB" w14:textId="77777777" w:rsidR="009E508F" w:rsidRPr="009E508F" w:rsidRDefault="009E508F" w:rsidP="009E50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>Fresno County Rural Transit Agency</w:t>
      </w:r>
    </w:p>
    <w:p w14:paraId="7909EA3E" w14:textId="77777777" w:rsidR="009E508F" w:rsidRPr="009E508F" w:rsidRDefault="009E508F" w:rsidP="009E50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(Autoridad de Transporte del Condado </w:t>
      </w:r>
      <w:proofErr w:type="gramStart"/>
      <w:r w:rsidRPr="009E508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Fresno )</w:t>
      </w:r>
      <w:proofErr w:type="gramEnd"/>
    </w:p>
    <w:p w14:paraId="0C6C4217" w14:textId="77777777" w:rsidR="009E508F" w:rsidRPr="009E508F" w:rsidRDefault="009E508F" w:rsidP="009E50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FORMULARIO DE QUEJA POR DISCRIMINACION CONFORME AL</w:t>
      </w:r>
    </w:p>
    <w:p w14:paraId="30301FAF" w14:textId="77777777" w:rsidR="009E508F" w:rsidRPr="009E508F" w:rsidRDefault="009E508F" w:rsidP="009E50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508F">
        <w:rPr>
          <w:rFonts w:ascii="Times New Roman" w:eastAsia="Times New Roman" w:hAnsi="Times New Roman" w:cs="Times New Roman"/>
          <w:kern w:val="0"/>
          <w14:ligatures w14:val="none"/>
        </w:rPr>
        <w:t>TITULO VI</w:t>
      </w:r>
    </w:p>
    <w:p w14:paraId="413C404F" w14:textId="77777777" w:rsidR="009E508F" w:rsidRPr="009E508F" w:rsidRDefault="009E508F" w:rsidP="009E508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14:ligatures w14:val="none"/>
        </w:rPr>
        <w:t>2035 Tulare Street, Suite 201, Fresno, CA 93721</w:t>
      </w:r>
    </w:p>
    <w:p w14:paraId="3F7BF855" w14:textId="77777777" w:rsidR="009E508F" w:rsidRPr="009E508F" w:rsidRDefault="009E508F" w:rsidP="009E508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1F2A25C" w14:textId="77777777" w:rsidR="009E508F" w:rsidRPr="009E508F" w:rsidRDefault="009E508F" w:rsidP="009E508F">
      <w:pPr>
        <w:widowControl w:val="0"/>
        <w:spacing w:after="259" w:line="240" w:lineRule="auto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Nombre del que presenta la queja: _________________________________________________  Dirección (calle):________________________________________________________________   Ciudad/Estado/Código postal: ______________________________________________________   Teléfono: _______________________                               Correo electrónico: ________________</w:t>
      </w:r>
    </w:p>
    <w:p w14:paraId="244B4FDB" w14:textId="77777777" w:rsidR="009E508F" w:rsidRPr="009E508F" w:rsidRDefault="009E508F" w:rsidP="009E508F">
      <w:pPr>
        <w:widowControl w:val="0"/>
        <w:spacing w:after="259" w:line="240" w:lineRule="auto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Fecha del incidente: ____________________________</w:t>
      </w:r>
      <w:proofErr w:type="gramStart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  Hora</w:t>
      </w:r>
      <w:proofErr w:type="gramEnd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 xml:space="preserve"> del incidente: _________________</w:t>
      </w:r>
      <w:proofErr w:type="gramStart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  Fecha</w:t>
      </w:r>
      <w:proofErr w:type="gramEnd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 xml:space="preserve"> de la queja: _____________________________</w:t>
      </w:r>
      <w:proofErr w:type="gramStart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  Lugar</w:t>
      </w:r>
      <w:proofErr w:type="gramEnd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 xml:space="preserve"> del incidente: ________________</w:t>
      </w:r>
      <w:proofErr w:type="gramStart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  Número</w:t>
      </w:r>
      <w:proofErr w:type="gramEnd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 xml:space="preserve"> del bus: _______________________________</w:t>
      </w:r>
      <w:proofErr w:type="gramStart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  Ruta</w:t>
      </w:r>
      <w:proofErr w:type="gramEnd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 xml:space="preserve"> del bus: ______________________</w:t>
      </w:r>
    </w:p>
    <w:p w14:paraId="78435361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790B6" wp14:editId="4CE7604C">
                <wp:simplePos x="0" y="0"/>
                <wp:positionH relativeFrom="column">
                  <wp:posOffset>3051175</wp:posOffset>
                </wp:positionH>
                <wp:positionV relativeFrom="paragraph">
                  <wp:posOffset>316230</wp:posOffset>
                </wp:positionV>
                <wp:extent cx="116205" cy="123190"/>
                <wp:effectExtent l="12700" t="11430" r="13970" b="8255"/>
                <wp:wrapNone/>
                <wp:docPr id="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E9202" id="Rectangle 35" o:spid="_x0000_s1026" style="position:absolute;margin-left:240.25pt;margin-top:24.9pt;width:9.1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pHCg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"/>
            </w:pict>
          </mc:Fallback>
        </mc:AlternateContent>
      </w:r>
      <w:r w:rsidRPr="009E50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616B4" wp14:editId="5E81E216">
                <wp:simplePos x="0" y="0"/>
                <wp:positionH relativeFrom="column">
                  <wp:posOffset>1440180</wp:posOffset>
                </wp:positionH>
                <wp:positionV relativeFrom="paragraph">
                  <wp:posOffset>316230</wp:posOffset>
                </wp:positionV>
                <wp:extent cx="116205" cy="123190"/>
                <wp:effectExtent l="11430" t="11430" r="5715" b="8255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2FE21" id="Rectangle 36" o:spid="_x0000_s1026" style="position:absolute;margin-left:113.4pt;margin-top:24.9pt;width:9.15pt;height: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pHCg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"/>
            </w:pict>
          </mc:Fallback>
        </mc:AlternateContent>
      </w:r>
      <w:r w:rsidRPr="009E50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B5902" wp14:editId="0F22749A">
                <wp:simplePos x="0" y="0"/>
                <wp:positionH relativeFrom="column">
                  <wp:posOffset>768350</wp:posOffset>
                </wp:positionH>
                <wp:positionV relativeFrom="paragraph">
                  <wp:posOffset>316230</wp:posOffset>
                </wp:positionV>
                <wp:extent cx="116205" cy="123190"/>
                <wp:effectExtent l="6350" t="11430" r="10795" b="825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C73B" id="Rectangle 37" o:spid="_x0000_s1026" style="position:absolute;margin-left:60.5pt;margin-top:24.9pt;width:9.15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pHCg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"/>
            </w:pict>
          </mc:Fallback>
        </mc:AlternateContent>
      </w:r>
      <w:r w:rsidRPr="009E50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FE760" wp14:editId="23BC26E4">
                <wp:simplePos x="0" y="0"/>
                <wp:positionH relativeFrom="column">
                  <wp:posOffset>38735</wp:posOffset>
                </wp:positionH>
                <wp:positionV relativeFrom="paragraph">
                  <wp:posOffset>316230</wp:posOffset>
                </wp:positionV>
                <wp:extent cx="116205" cy="123190"/>
                <wp:effectExtent l="10160" t="11430" r="6985" b="8255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28469" id="Rectangle 38" o:spid="_x0000_s1026" style="position:absolute;margin-left:3.05pt;margin-top:24.9pt;width:9.15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pHCg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"/>
            </w:pict>
          </mc:Fallback>
        </mc:AlternateContent>
      </w:r>
      <w:r w:rsidRPr="009E50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CCA94" wp14:editId="456449C3">
                <wp:simplePos x="0" y="0"/>
                <wp:positionH relativeFrom="column">
                  <wp:posOffset>3355975</wp:posOffset>
                </wp:positionH>
                <wp:positionV relativeFrom="paragraph">
                  <wp:posOffset>40640</wp:posOffset>
                </wp:positionV>
                <wp:extent cx="116205" cy="123190"/>
                <wp:effectExtent l="12700" t="12065" r="13970" b="762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1744B" id="Rectangle 39" o:spid="_x0000_s1026" style="position:absolute;margin-left:264.25pt;margin-top:3.2pt;width:9.15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pHCg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"/>
            </w:pict>
          </mc:Fallback>
        </mc:AlternateContent>
      </w:r>
      <w:r w:rsidRPr="009E50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E87F2" wp14:editId="32621B0B">
                <wp:simplePos x="0" y="0"/>
                <wp:positionH relativeFrom="column">
                  <wp:posOffset>2548890</wp:posOffset>
                </wp:positionH>
                <wp:positionV relativeFrom="paragraph">
                  <wp:posOffset>40640</wp:posOffset>
                </wp:positionV>
                <wp:extent cx="116205" cy="123190"/>
                <wp:effectExtent l="5715" t="12065" r="11430" b="762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3532E" id="Rectangle 40" o:spid="_x0000_s1026" style="position:absolute;margin-left:200.7pt;margin-top:3.2pt;width:9.1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pHCg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"/>
            </w:pict>
          </mc:Fallback>
        </mc:AlternateContent>
      </w:r>
      <w:r w:rsidRPr="009E50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43D73" wp14:editId="35A6576B">
                <wp:simplePos x="0" y="0"/>
                <wp:positionH relativeFrom="column">
                  <wp:posOffset>1634490</wp:posOffset>
                </wp:positionH>
                <wp:positionV relativeFrom="paragraph">
                  <wp:posOffset>40640</wp:posOffset>
                </wp:positionV>
                <wp:extent cx="142240" cy="123190"/>
                <wp:effectExtent l="5715" t="12065" r="13970" b="762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DDEE" id="Rectangle 41" o:spid="_x0000_s1026" style="position:absolute;margin-left:128.7pt;margin-top:3.2pt;width:11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"/>
            </w:pict>
          </mc:Fallback>
        </mc:AlternateContent>
      </w: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Causa de la discriminación:       Raza                  Color              Origen nacional</w:t>
      </w:r>
    </w:p>
    <w:p w14:paraId="49E2B3BD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 xml:space="preserve">      Edad             Sexo          Orientación sexual                 Identidad de género </w:t>
      </w:r>
    </w:p>
    <w:p w14:paraId="19162B1C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Sírvase suministrar el/los nombre(s) de los empleados de Fresno County Rural Transit Agency que supuestamente le discriminaron, inclusive los cargos que ocupan (si se saben).</w:t>
      </w:r>
    </w:p>
    <w:p w14:paraId="028095A9" w14:textId="77777777" w:rsidR="009E508F" w:rsidRPr="009E508F" w:rsidRDefault="009E508F" w:rsidP="009E508F">
      <w:pPr>
        <w:widowControl w:val="0"/>
        <w:spacing w:after="259" w:line="240" w:lineRule="exac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p w14:paraId="19FA289F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Identifique cual servicio, programa o actividad de Fresno County Rural Transit Agency no cumplió con el Titulo VI del Acta de Derechos Civiles de 1964.</w:t>
      </w:r>
    </w:p>
    <w:p w14:paraId="2CF52665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p w14:paraId="53CEB7DF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Proporcione los nombres, direcciones y números de teléfono de los individuos que poseen información relacionada con el incidente.</w:t>
      </w:r>
    </w:p>
    <w:p w14:paraId="3C70D548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p w14:paraId="4FB2FAE1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Explique lo más claramente posible lo que ocurrió, como usted siente que le discriminaron y quién estuvo involucrado. Por favor incluya como otras personas fueron tratadas de manera diferente a usted.</w:t>
      </w:r>
    </w:p>
    <w:p w14:paraId="204F6DC5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p w14:paraId="2232E4DA" w14:textId="77777777" w:rsidR="009E508F" w:rsidRPr="009E508F" w:rsidRDefault="009E508F" w:rsidP="009E508F">
      <w:pPr>
        <w:widowControl w:val="0"/>
        <w:spacing w:after="259" w:line="240" w:lineRule="atLeast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 xml:space="preserve">Firma del que presenta la </w:t>
      </w:r>
      <w:proofErr w:type="gramStart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queja:_</w:t>
      </w:r>
      <w:proofErr w:type="gramEnd"/>
      <w:r w:rsidRPr="009E508F"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  <w:t>______________________________ Fecha: _____________________</w:t>
      </w:r>
    </w:p>
    <w:p w14:paraId="15824136" w14:textId="77777777" w:rsidR="009E508F" w:rsidRPr="009E508F" w:rsidRDefault="009E508F" w:rsidP="009E508F">
      <w:pPr>
        <w:widowControl w:val="0"/>
        <w:spacing w:after="259" w:line="240" w:lineRule="atLeast"/>
        <w:jc w:val="center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</w:p>
    <w:p w14:paraId="410C6911" w14:textId="77777777" w:rsidR="009E508F" w:rsidRPr="009E508F" w:rsidRDefault="009E508F" w:rsidP="009E508F">
      <w:pPr>
        <w:widowControl w:val="0"/>
        <w:spacing w:after="259" w:line="240" w:lineRule="atLeast"/>
        <w:jc w:val="center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</w:p>
    <w:p w14:paraId="0F1910CC" w14:textId="77777777" w:rsidR="009E508F" w:rsidRDefault="009E508F"/>
    <w:sectPr w:rsidR="009E5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8F"/>
    <w:rsid w:val="00303F7E"/>
    <w:rsid w:val="00690268"/>
    <w:rsid w:val="00742EFB"/>
    <w:rsid w:val="0081508F"/>
    <w:rsid w:val="00904F4A"/>
    <w:rsid w:val="009E508F"/>
    <w:rsid w:val="00F47E2F"/>
    <w:rsid w:val="00F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EC90"/>
  <w15:chartTrackingRefBased/>
  <w15:docId w15:val="{E83585AA-FE52-47C9-B74D-534DB7DD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raltrans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4593</Characters>
  <Application>Microsoft Office Word</Application>
  <DocSecurity>0</DocSecurity>
  <Lines>122</Lines>
  <Paragraphs>63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Garza</dc:creator>
  <cp:keywords/>
  <dc:description/>
  <cp:lastModifiedBy>Gilbert Garza</cp:lastModifiedBy>
  <cp:revision>2</cp:revision>
  <dcterms:created xsi:type="dcterms:W3CDTF">2026-06-26T18:31:00Z</dcterms:created>
  <dcterms:modified xsi:type="dcterms:W3CDTF">2026-06-26T18:45:00Z</dcterms:modified>
</cp:coreProperties>
</file>