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2D" w:rsidRDefault="00057D2D" w:rsidP="00057D2D">
      <w:pPr>
        <w:rPr>
          <w:b/>
          <w:sz w:val="28"/>
          <w:szCs w:val="28"/>
        </w:rPr>
      </w:pPr>
      <w:r w:rsidRPr="00911E5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75F71" wp14:editId="5185357C">
                <wp:simplePos x="0" y="0"/>
                <wp:positionH relativeFrom="column">
                  <wp:posOffset>-9525</wp:posOffset>
                </wp:positionH>
                <wp:positionV relativeFrom="paragraph">
                  <wp:posOffset>-581025</wp:posOffset>
                </wp:positionV>
                <wp:extent cx="5686425" cy="1371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2D" w:rsidRDefault="00057D2D" w:rsidP="00057D2D">
                            <w:r w:rsidRPr="00911E5B">
                              <w:rPr>
                                <w:noProof/>
                              </w:rPr>
                              <w:drawing>
                                <wp:inline distT="0" distB="0" distL="0" distR="0" wp14:anchorId="0762C996" wp14:editId="73DC2A93">
                                  <wp:extent cx="4752975" cy="1084797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52975" cy="1084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-45.75pt;width:447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" strokecolor="window">
                <v:textbox>
                  <w:txbxContent>
                    <w:p w:rsidR="00057D2D" w:rsidRDefault="00057D2D" w:rsidP="00057D2D">
                      <w:r w:rsidRPr="00911E5B">
                        <w:rPr>
                          <w:noProof/>
                        </w:rPr>
                        <w:drawing>
                          <wp:inline distT="0" distB="0" distL="0" distR="0" wp14:anchorId="0762C996" wp14:editId="73DC2A93">
                            <wp:extent cx="4752975" cy="1084797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52975" cy="1084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7D2D" w:rsidRPr="00F15FF3" w:rsidRDefault="00057D2D" w:rsidP="00057D2D">
      <w:pPr>
        <w:rPr>
          <w:b/>
          <w:sz w:val="28"/>
          <w:szCs w:val="28"/>
        </w:rPr>
      </w:pPr>
    </w:p>
    <w:p w:rsidR="00057D2D" w:rsidRPr="00BD1A2A" w:rsidRDefault="00057D2D" w:rsidP="00057D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Public Notice to Del Rey</w:t>
      </w:r>
      <w:r w:rsidRPr="00BD1A2A">
        <w:rPr>
          <w:b/>
          <w:sz w:val="40"/>
          <w:szCs w:val="40"/>
        </w:rPr>
        <w:t xml:space="preserve"> Residents:</w:t>
      </w:r>
      <w:r>
        <w:rPr>
          <w:b/>
          <w:sz w:val="40"/>
          <w:szCs w:val="40"/>
        </w:rPr>
        <w:tab/>
        <w:t xml:space="preserve">                                   Del Rey Transit Service Hour and Rate Change</w:t>
      </w:r>
    </w:p>
    <w:p w:rsidR="00057D2D" w:rsidRDefault="00057D2D" w:rsidP="00057D2D">
      <w:pPr>
        <w:rPr>
          <w:b/>
          <w:sz w:val="28"/>
          <w:szCs w:val="28"/>
        </w:rPr>
      </w:pPr>
    </w:p>
    <w:p w:rsidR="00057D2D" w:rsidRDefault="00057D2D" w:rsidP="00057D2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Del Rey Transit will now be offering Saturday service and changing the weekday service hours. The Saturday service will be offered for a three (3) month demonstration period beginning </w:t>
      </w:r>
      <w:r w:rsidRPr="0088719E">
        <w:rPr>
          <w:b/>
          <w:i/>
          <w:color w:val="1F497D" w:themeColor="text2"/>
          <w:sz w:val="32"/>
          <w:szCs w:val="32"/>
        </w:rPr>
        <w:t>April 1, 2019</w:t>
      </w:r>
      <w:r w:rsidRPr="0088719E">
        <w:rPr>
          <w:b/>
          <w:color w:val="1F497D" w:themeColor="text2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to determine if ridership is adequate for Saturday service to become part of the permanent route schedule. The new schedule and fare rate beginning </w:t>
      </w:r>
      <w:r w:rsidRPr="0088719E">
        <w:rPr>
          <w:b/>
          <w:i/>
          <w:color w:val="1F497D" w:themeColor="text2"/>
          <w:sz w:val="32"/>
          <w:szCs w:val="32"/>
        </w:rPr>
        <w:t xml:space="preserve">April 1, 2019 </w:t>
      </w:r>
      <w:r>
        <w:rPr>
          <w:b/>
          <w:sz w:val="32"/>
          <w:szCs w:val="32"/>
        </w:rPr>
        <w:t xml:space="preserve">is: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57D2D" w:rsidTr="00121A93">
        <w:tc>
          <w:tcPr>
            <w:tcW w:w="9576" w:type="dxa"/>
          </w:tcPr>
          <w:p w:rsidR="00057D2D" w:rsidRDefault="00057D2D" w:rsidP="00121A9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Monday – Friday </w:t>
            </w:r>
            <w:r w:rsidRPr="0088719E">
              <w:rPr>
                <w:b/>
                <w:i/>
                <w:color w:val="1F497D" w:themeColor="text2"/>
                <w:sz w:val="32"/>
                <w:szCs w:val="32"/>
              </w:rPr>
              <w:t>8:00am-4:00pm</w:t>
            </w:r>
            <w:r>
              <w:rPr>
                <w:b/>
                <w:sz w:val="32"/>
                <w:szCs w:val="32"/>
              </w:rPr>
              <w:t xml:space="preserve">, Saturday </w:t>
            </w:r>
            <w:r w:rsidRPr="0088719E">
              <w:rPr>
                <w:b/>
                <w:i/>
                <w:color w:val="1F497D" w:themeColor="text2"/>
                <w:sz w:val="32"/>
                <w:szCs w:val="32"/>
              </w:rPr>
              <w:t>10:00am – 3:00pm</w:t>
            </w:r>
          </w:p>
        </w:tc>
      </w:tr>
      <w:tr w:rsidR="00057D2D" w:rsidTr="00121A93">
        <w:tc>
          <w:tcPr>
            <w:tcW w:w="9576" w:type="dxa"/>
          </w:tcPr>
          <w:p w:rsidR="00057D2D" w:rsidRDefault="00057D2D" w:rsidP="00121A9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Del Rey to Sanger fare: </w:t>
            </w:r>
            <w:r w:rsidRPr="0088719E">
              <w:rPr>
                <w:b/>
                <w:i/>
                <w:color w:val="1F497D" w:themeColor="text2"/>
                <w:sz w:val="32"/>
                <w:szCs w:val="32"/>
              </w:rPr>
              <w:t>$1.00</w:t>
            </w:r>
          </w:p>
        </w:tc>
      </w:tr>
      <w:tr w:rsidR="00057D2D" w:rsidTr="00121A93">
        <w:tc>
          <w:tcPr>
            <w:tcW w:w="9576" w:type="dxa"/>
          </w:tcPr>
          <w:p w:rsidR="00057D2D" w:rsidRDefault="00057D2D" w:rsidP="00121A93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Del Rey Intra-city fare </w:t>
            </w:r>
            <w:r w:rsidRPr="0088719E">
              <w:rPr>
                <w:b/>
                <w:i/>
                <w:color w:val="1F497D" w:themeColor="text2"/>
                <w:sz w:val="32"/>
                <w:szCs w:val="32"/>
              </w:rPr>
              <w:t>$0.50</w:t>
            </w:r>
          </w:p>
        </w:tc>
      </w:tr>
    </w:tbl>
    <w:p w:rsidR="00057D2D" w:rsidRDefault="00057D2D" w:rsidP="00057D2D">
      <w:pPr>
        <w:spacing w:line="240" w:lineRule="auto"/>
        <w:rPr>
          <w:b/>
          <w:sz w:val="32"/>
          <w:szCs w:val="32"/>
        </w:rPr>
      </w:pPr>
    </w:p>
    <w:p w:rsidR="00057D2D" w:rsidRPr="00BD1A2A" w:rsidRDefault="00057D2D" w:rsidP="00057D2D">
      <w:pPr>
        <w:spacing w:line="240" w:lineRule="auto"/>
        <w:rPr>
          <w:b/>
          <w:sz w:val="32"/>
          <w:szCs w:val="32"/>
        </w:rPr>
      </w:pPr>
      <w:r w:rsidRPr="00BD1A2A">
        <w:rPr>
          <w:b/>
          <w:sz w:val="32"/>
          <w:szCs w:val="32"/>
        </w:rPr>
        <w:t xml:space="preserve">We thank you for </w:t>
      </w:r>
      <w:r>
        <w:rPr>
          <w:b/>
          <w:sz w:val="32"/>
          <w:szCs w:val="32"/>
        </w:rPr>
        <w:t xml:space="preserve">riding with us. </w:t>
      </w:r>
      <w:r w:rsidRPr="00BD1A2A">
        <w:rPr>
          <w:b/>
          <w:sz w:val="32"/>
          <w:szCs w:val="32"/>
        </w:rPr>
        <w:t>Should you have any questions, please contact the Fresno County Rural Transit Agency.</w:t>
      </w:r>
    </w:p>
    <w:p w:rsidR="00057D2D" w:rsidRPr="00BD1A2A" w:rsidRDefault="00057D2D" w:rsidP="00057D2D">
      <w:pPr>
        <w:rPr>
          <w:b/>
          <w:sz w:val="32"/>
          <w:szCs w:val="32"/>
        </w:rPr>
      </w:pPr>
      <w:r w:rsidRPr="00BD1A2A">
        <w:rPr>
          <w:b/>
          <w:sz w:val="32"/>
          <w:szCs w:val="32"/>
        </w:rPr>
        <w:t>Thank you,</w:t>
      </w:r>
    </w:p>
    <w:p w:rsidR="00243F3C" w:rsidRPr="00057D2D" w:rsidRDefault="00057D2D">
      <w:pPr>
        <w:rPr>
          <w:b/>
          <w:sz w:val="32"/>
          <w:szCs w:val="32"/>
        </w:rPr>
      </w:pPr>
      <w:r w:rsidRPr="00BD1A2A">
        <w:rPr>
          <w:b/>
          <w:sz w:val="32"/>
          <w:szCs w:val="32"/>
        </w:rPr>
        <w:t>Fresno County Rural Transit Agency</w:t>
      </w:r>
      <w:r>
        <w:rPr>
          <w:b/>
          <w:sz w:val="32"/>
          <w:szCs w:val="32"/>
        </w:rPr>
        <w:t xml:space="preserve">                                                         </w:t>
      </w:r>
      <w:r w:rsidRPr="00BD1A2A">
        <w:rPr>
          <w:b/>
          <w:sz w:val="32"/>
          <w:szCs w:val="32"/>
        </w:rPr>
        <w:t>Moses Stites, General Manager</w:t>
      </w:r>
      <w:r w:rsidRPr="00BD1A2A">
        <w:rPr>
          <w:b/>
          <w:sz w:val="32"/>
          <w:szCs w:val="32"/>
        </w:rPr>
        <w:br/>
        <w:t>2035 Tulare Street, Suite 201</w:t>
      </w:r>
      <w:r w:rsidRPr="00BD1A2A">
        <w:rPr>
          <w:b/>
          <w:sz w:val="32"/>
          <w:szCs w:val="32"/>
        </w:rPr>
        <w:br/>
        <w:t>Fresno, California 93721</w:t>
      </w:r>
      <w:r w:rsidRPr="00BD1A2A">
        <w:rPr>
          <w:b/>
          <w:sz w:val="32"/>
          <w:szCs w:val="32"/>
        </w:rPr>
        <w:br/>
        <w:t>(559) 233-6789 x244</w:t>
      </w:r>
      <w:r w:rsidRPr="00BD1A2A">
        <w:rPr>
          <w:b/>
          <w:sz w:val="32"/>
          <w:szCs w:val="32"/>
        </w:rPr>
        <w:br/>
      </w:r>
      <w:hyperlink r:id="rId6" w:history="1">
        <w:r w:rsidRPr="00D1569D">
          <w:rPr>
            <w:color w:val="0000FF"/>
            <w:sz w:val="32"/>
            <w:szCs w:val="32"/>
            <w:u w:val="single"/>
          </w:rPr>
          <w:t>mstites@fresnocog.org</w:t>
        </w:r>
      </w:hyperlink>
      <w:r w:rsidRPr="00D1569D">
        <w:rPr>
          <w:sz w:val="32"/>
          <w:szCs w:val="32"/>
        </w:rPr>
        <w:tab/>
      </w:r>
      <w:r w:rsidRPr="00D1569D">
        <w:rPr>
          <w:sz w:val="32"/>
          <w:szCs w:val="32"/>
        </w:rPr>
        <w:tab/>
      </w:r>
      <w:r w:rsidRPr="00D1569D">
        <w:rPr>
          <w:sz w:val="32"/>
          <w:szCs w:val="32"/>
        </w:rPr>
        <w:tab/>
      </w:r>
      <w:r w:rsidRPr="00D1569D">
        <w:rPr>
          <w:sz w:val="32"/>
          <w:szCs w:val="32"/>
        </w:rPr>
        <w:tab/>
      </w:r>
      <w:r w:rsidRPr="00D1569D">
        <w:rPr>
          <w:sz w:val="32"/>
          <w:szCs w:val="32"/>
        </w:rPr>
        <w:tab/>
      </w:r>
      <w:r w:rsidRPr="00D1569D">
        <w:rPr>
          <w:sz w:val="32"/>
          <w:szCs w:val="32"/>
        </w:rPr>
        <w:tab/>
      </w:r>
      <w:r w:rsidRPr="00D1569D">
        <w:rPr>
          <w:sz w:val="32"/>
          <w:szCs w:val="32"/>
        </w:rPr>
        <w:tab/>
      </w:r>
      <w:r w:rsidRPr="00D1569D">
        <w:rPr>
          <w:sz w:val="32"/>
          <w:szCs w:val="32"/>
        </w:rPr>
        <w:tab/>
        <w:t xml:space="preserve">          </w:t>
      </w:r>
      <w:hyperlink r:id="rId7" w:history="1">
        <w:r w:rsidRPr="00D1569D">
          <w:rPr>
            <w:rStyle w:val="Hyperlink"/>
            <w:sz w:val="32"/>
            <w:szCs w:val="32"/>
          </w:rPr>
          <w:t>www.ruraltransit.org</w:t>
        </w:r>
      </w:hyperlink>
      <w:bookmarkStart w:id="0" w:name="_GoBack"/>
      <w:bookmarkEnd w:id="0"/>
    </w:p>
    <w:sectPr w:rsidR="00243F3C" w:rsidRPr="0005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2D"/>
    <w:rsid w:val="00057D2D"/>
    <w:rsid w:val="0024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D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D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raltransi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tites@fresnocog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Del Campo</dc:creator>
  <cp:lastModifiedBy>Janelle Del Campo</cp:lastModifiedBy>
  <cp:revision>1</cp:revision>
  <dcterms:created xsi:type="dcterms:W3CDTF">2019-03-06T16:01:00Z</dcterms:created>
  <dcterms:modified xsi:type="dcterms:W3CDTF">2019-03-06T16:02:00Z</dcterms:modified>
</cp:coreProperties>
</file>